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CF6530" w:rsidP="00633C3B">
      <w:pPr>
        <w:jc w:val="center"/>
        <w:rPr>
          <w:lang w:val="nl-NL"/>
        </w:rPr>
      </w:pPr>
      <w:r>
        <w:rPr>
          <w:b/>
          <w:bCs/>
        </w:rPr>
        <w:t>LEŅĶI, TO VEIDI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F01339" w:rsidRDefault="00F513FD" w:rsidP="00F513F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513FD">
        <w:rPr>
          <w:rFonts w:eastAsiaTheme="minorHAnsi"/>
          <w:b/>
          <w:bCs/>
          <w:sz w:val="28"/>
          <w:szCs w:val="28"/>
          <w:lang w:eastAsia="en-US"/>
        </w:rPr>
        <w:t>10. Veido risinā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juma </w:t>
      </w:r>
      <w:r w:rsidRPr="00F513FD">
        <w:rPr>
          <w:rFonts w:eastAsiaTheme="minorHAnsi"/>
          <w:b/>
          <w:bCs/>
          <w:sz w:val="28"/>
          <w:szCs w:val="28"/>
          <w:lang w:eastAsia="en-US"/>
        </w:rPr>
        <w:t>pierakstu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</w:t>
      </w:r>
      <w:r w:rsidRPr="00F513FD">
        <w:rPr>
          <w:rFonts w:eastAsiaTheme="minorHAnsi"/>
          <w:b/>
          <w:bCs/>
          <w:sz w:val="28"/>
          <w:szCs w:val="28"/>
          <w:lang w:eastAsia="en-US"/>
        </w:rPr>
        <w:t>un pierādī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juma </w:t>
      </w:r>
      <w:r w:rsidRPr="00F513FD">
        <w:rPr>
          <w:rFonts w:eastAsiaTheme="minorHAnsi"/>
          <w:b/>
          <w:bCs/>
          <w:sz w:val="28"/>
          <w:szCs w:val="28"/>
          <w:lang w:eastAsia="en-US"/>
        </w:rPr>
        <w:t>uzdevumos.</w:t>
      </w:r>
    </w:p>
    <w:p w:rsidR="00F513FD" w:rsidRPr="00F513FD" w:rsidRDefault="00F513FD" w:rsidP="00F513F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07020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10FFE" w:rsidRDefault="00F10FFE" w:rsidP="00507020">
      <w:pPr>
        <w:rPr>
          <w:i/>
          <w:sz w:val="28"/>
          <w:szCs w:val="28"/>
        </w:rPr>
      </w:pPr>
    </w:p>
    <w:p w:rsidR="00F513FD" w:rsidRDefault="00D25FC5" w:rsidP="00F513F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10.1. Dots, ka </w:t>
      </w:r>
      <w:r w:rsidRPr="00D25FC5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2.75pt;height:12pt" o:ole="">
            <v:imagedata r:id="rId8" o:title=""/>
          </v:shape>
          <o:OLEObject Type="Embed" ProgID="Equation.3" ShapeID="_x0000_i1028" DrawAspect="Content" ObjectID="_1375252731" r:id="rId9"/>
        </w:object>
      </w:r>
      <w:r>
        <w:rPr>
          <w:rFonts w:eastAsia="MyriadPro-Regular"/>
          <w:sz w:val="28"/>
          <w:szCs w:val="28"/>
          <w:lang w:eastAsia="en-US"/>
        </w:rPr>
        <w:t xml:space="preserve">1 un </w:t>
      </w:r>
      <w:r w:rsidRPr="00D25FC5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029" type="#_x0000_t75" style="width:12.75pt;height:12pt" o:ole="">
            <v:imagedata r:id="rId10" o:title=""/>
          </v:shape>
          <o:OLEObject Type="Embed" ProgID="Equation.3" ShapeID="_x0000_i1029" DrawAspect="Content" ObjectID="_1375252732" r:id="rId11"/>
        </w:object>
      </w:r>
      <w:r w:rsidR="00F513FD" w:rsidRPr="00F513FD">
        <w:rPr>
          <w:rFonts w:eastAsia="MyriadPro-Regular"/>
          <w:sz w:val="28"/>
          <w:szCs w:val="28"/>
          <w:lang w:eastAsia="en-US"/>
        </w:rPr>
        <w:t>3 ir krustleņķi. Pierā</w:t>
      </w:r>
      <w:r w:rsidR="00F513FD">
        <w:rPr>
          <w:rFonts w:eastAsia="MyriadPro-Regular"/>
          <w:sz w:val="28"/>
          <w:szCs w:val="28"/>
          <w:lang w:eastAsia="en-US"/>
        </w:rPr>
        <w:t xml:space="preserve">di, ka </w:t>
      </w:r>
      <w:r w:rsidRPr="00D25FC5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030" type="#_x0000_t75" style="width:12.75pt;height:12pt" o:ole="">
            <v:imagedata r:id="rId10" o:title=""/>
          </v:shape>
          <o:OLEObject Type="Embed" ProgID="Equation.3" ShapeID="_x0000_i1030" DrawAspect="Content" ObjectID="_1375252733" r:id="rId12"/>
        </w:object>
      </w:r>
      <w:r w:rsidR="00F513FD" w:rsidRPr="00F513FD">
        <w:rPr>
          <w:rFonts w:eastAsia="MyriadPro-Regular"/>
          <w:sz w:val="28"/>
          <w:szCs w:val="28"/>
          <w:lang w:eastAsia="en-US"/>
        </w:rPr>
        <w:t>1</w:t>
      </w:r>
      <w:r>
        <w:rPr>
          <w:rFonts w:eastAsia="MyriadPro-Regular"/>
          <w:sz w:val="28"/>
          <w:szCs w:val="28"/>
          <w:lang w:eastAsia="en-US"/>
        </w:rPr>
        <w:t xml:space="preserve"> = </w:t>
      </w:r>
      <w:r w:rsidRPr="00D25FC5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031" type="#_x0000_t75" style="width:12.75pt;height:12pt" o:ole="">
            <v:imagedata r:id="rId10" o:title=""/>
          </v:shape>
          <o:OLEObject Type="Embed" ProgID="Equation.3" ShapeID="_x0000_i1031" DrawAspect="Content" ObjectID="_1375252734" r:id="rId13"/>
        </w:object>
      </w:r>
      <w:r w:rsidR="00F513FD" w:rsidRPr="00F513FD">
        <w:rPr>
          <w:rFonts w:eastAsia="MyriadPro-Regular"/>
          <w:sz w:val="28"/>
          <w:szCs w:val="28"/>
          <w:lang w:eastAsia="en-US"/>
        </w:rPr>
        <w:t>3!</w:t>
      </w:r>
    </w:p>
    <w:p w:rsidR="00F513FD" w:rsidRDefault="00F513FD" w:rsidP="00F513FD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276475" cy="1200150"/>
            <wp:effectExtent l="1905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3FD" w:rsidRPr="00F513FD" w:rsidRDefault="00F513FD" w:rsidP="00F513F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513FD">
        <w:rPr>
          <w:rFonts w:eastAsia="MyriadPro-Regular"/>
          <w:sz w:val="28"/>
          <w:szCs w:val="28"/>
          <w:lang w:eastAsia="en-US"/>
        </w:rPr>
        <w:t>Papildini iesākto pierādījumu, daudzpunktu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F513FD">
        <w:rPr>
          <w:rFonts w:eastAsia="MyriadPro-Regular"/>
          <w:sz w:val="28"/>
          <w:szCs w:val="28"/>
          <w:lang w:eastAsia="en-US"/>
        </w:rPr>
        <w:t>vietā ievietojot atbilstošo no dotajiem</w:t>
      </w:r>
    </w:p>
    <w:p w:rsidR="00F513FD" w:rsidRPr="00F513FD" w:rsidRDefault="00F513FD" w:rsidP="00F513F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513FD">
        <w:rPr>
          <w:rFonts w:eastAsia="MyriadPro-Regular"/>
          <w:sz w:val="28"/>
          <w:szCs w:val="28"/>
          <w:lang w:eastAsia="en-US"/>
        </w:rPr>
        <w:t>paskaidrojumiem!</w:t>
      </w:r>
    </w:p>
    <w:p w:rsidR="00F513FD" w:rsidRPr="00F513FD" w:rsidRDefault="00D25FC5" w:rsidP="00F513F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25FC5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032" type="#_x0000_t75" style="width:12.75pt;height:12pt" o:ole="">
            <v:imagedata r:id="rId10" o:title=""/>
          </v:shape>
          <o:OLEObject Type="Embed" ProgID="Equation.3" ShapeID="_x0000_i1032" DrawAspect="Content" ObjectID="_1375252735" r:id="rId15"/>
        </w:object>
      </w:r>
      <w:r>
        <w:rPr>
          <w:rFonts w:eastAsia="MyriadPro-Regular"/>
          <w:sz w:val="28"/>
          <w:szCs w:val="28"/>
          <w:lang w:eastAsia="en-US"/>
        </w:rPr>
        <w:t xml:space="preserve">1 + </w:t>
      </w:r>
      <w:r w:rsidRPr="00D25FC5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033" type="#_x0000_t75" style="width:12.75pt;height:12pt" o:ole="">
            <v:imagedata r:id="rId10" o:title=""/>
          </v:shape>
          <o:OLEObject Type="Embed" ProgID="Equation.3" ShapeID="_x0000_i1033" DrawAspect="Content" ObjectID="_1375252736" r:id="rId16"/>
        </w:object>
      </w:r>
      <w:r w:rsidR="00F513FD" w:rsidRPr="00F513FD">
        <w:rPr>
          <w:rFonts w:eastAsia="MyriadPro-Regular"/>
          <w:sz w:val="28"/>
          <w:szCs w:val="28"/>
          <w:lang w:eastAsia="en-US"/>
        </w:rPr>
        <w:t>2 = 180° , jo ......</w:t>
      </w:r>
    </w:p>
    <w:p w:rsidR="00F513FD" w:rsidRPr="00F513FD" w:rsidRDefault="00D25FC5" w:rsidP="00F513F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25FC5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034" type="#_x0000_t75" style="width:12.75pt;height:12pt" o:ole="">
            <v:imagedata r:id="rId10" o:title=""/>
          </v:shape>
          <o:OLEObject Type="Embed" ProgID="Equation.3" ShapeID="_x0000_i1034" DrawAspect="Content" ObjectID="_1375252737" r:id="rId17"/>
        </w:object>
      </w:r>
      <w:r>
        <w:rPr>
          <w:rFonts w:eastAsia="MyriadPro-Regular"/>
          <w:sz w:val="28"/>
          <w:szCs w:val="28"/>
          <w:lang w:eastAsia="en-US"/>
        </w:rPr>
        <w:t xml:space="preserve">2 + </w:t>
      </w:r>
      <w:r w:rsidRPr="00D25FC5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035" type="#_x0000_t75" style="width:12.75pt;height:12pt" o:ole="">
            <v:imagedata r:id="rId10" o:title=""/>
          </v:shape>
          <o:OLEObject Type="Embed" ProgID="Equation.3" ShapeID="_x0000_i1035" DrawAspect="Content" ObjectID="_1375252738" r:id="rId18"/>
        </w:object>
      </w:r>
      <w:r w:rsidR="00F513FD" w:rsidRPr="00F513FD">
        <w:rPr>
          <w:rFonts w:eastAsia="MyriadPro-Regular"/>
          <w:sz w:val="28"/>
          <w:szCs w:val="28"/>
          <w:lang w:eastAsia="en-US"/>
        </w:rPr>
        <w:t>3 = 180°, jo ......</w:t>
      </w:r>
    </w:p>
    <w:p w:rsidR="00F513FD" w:rsidRPr="00F513FD" w:rsidRDefault="00D25FC5" w:rsidP="00F513F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Izsakot no vienādībām </w:t>
      </w:r>
      <w:r w:rsidRPr="00D25FC5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036" type="#_x0000_t75" style="width:12.75pt;height:12pt" o:ole="">
            <v:imagedata r:id="rId10" o:title=""/>
          </v:shape>
          <o:OLEObject Type="Embed" ProgID="Equation.3" ShapeID="_x0000_i1036" DrawAspect="Content" ObjectID="_1375252739" r:id="rId19"/>
        </w:object>
      </w:r>
      <w:r>
        <w:rPr>
          <w:rFonts w:eastAsia="MyriadPro-Regular"/>
          <w:sz w:val="28"/>
          <w:szCs w:val="28"/>
          <w:lang w:eastAsia="en-US"/>
        </w:rPr>
        <w:t xml:space="preserve">1 un </w:t>
      </w:r>
      <w:r w:rsidRPr="00D25FC5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037" type="#_x0000_t75" style="width:12.75pt;height:12pt" o:ole="">
            <v:imagedata r:id="rId10" o:title=""/>
          </v:shape>
          <o:OLEObject Type="Embed" ProgID="Equation.3" ShapeID="_x0000_i1037" DrawAspect="Content" ObjectID="_1375252740" r:id="rId20"/>
        </w:object>
      </w:r>
      <w:r w:rsidR="00F513FD" w:rsidRPr="00F513FD">
        <w:rPr>
          <w:rFonts w:eastAsia="MyriadPro-Regular"/>
          <w:sz w:val="28"/>
          <w:szCs w:val="28"/>
          <w:lang w:eastAsia="en-US"/>
        </w:rPr>
        <w:t>3, iegūst</w:t>
      </w:r>
    </w:p>
    <w:p w:rsidR="00F513FD" w:rsidRPr="00F513FD" w:rsidRDefault="00D25FC5" w:rsidP="00F513F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25FC5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038" type="#_x0000_t75" style="width:12.75pt;height:12pt" o:ole="">
            <v:imagedata r:id="rId10" o:title=""/>
          </v:shape>
          <o:OLEObject Type="Embed" ProgID="Equation.3" ShapeID="_x0000_i1038" DrawAspect="Content" ObjectID="_1375252741" r:id="rId21"/>
        </w:object>
      </w:r>
      <w:r>
        <w:rPr>
          <w:rFonts w:eastAsia="MyriadPro-Regular"/>
          <w:sz w:val="28"/>
          <w:szCs w:val="28"/>
          <w:lang w:eastAsia="en-US"/>
        </w:rPr>
        <w:t xml:space="preserve">1 = 180° – </w:t>
      </w:r>
      <w:r w:rsidRPr="00D25FC5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039" type="#_x0000_t75" style="width:12.75pt;height:12pt" o:ole="">
            <v:imagedata r:id="rId10" o:title=""/>
          </v:shape>
          <o:OLEObject Type="Embed" ProgID="Equation.3" ShapeID="_x0000_i1039" DrawAspect="Content" ObjectID="_1375252742" r:id="rId22"/>
        </w:object>
      </w:r>
      <w:r w:rsidR="00F513FD" w:rsidRPr="00F513FD">
        <w:rPr>
          <w:rFonts w:eastAsia="MyriadPro-Regular"/>
          <w:sz w:val="28"/>
          <w:szCs w:val="28"/>
          <w:lang w:eastAsia="en-US"/>
        </w:rPr>
        <w:t>2</w:t>
      </w:r>
    </w:p>
    <w:p w:rsidR="00F513FD" w:rsidRPr="00F513FD" w:rsidRDefault="00D25FC5" w:rsidP="00F513F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25FC5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040" type="#_x0000_t75" style="width:12.75pt;height:12pt" o:ole="">
            <v:imagedata r:id="rId10" o:title=""/>
          </v:shape>
          <o:OLEObject Type="Embed" ProgID="Equation.3" ShapeID="_x0000_i1040" DrawAspect="Content" ObjectID="_1375252743" r:id="rId23"/>
        </w:object>
      </w:r>
      <w:r>
        <w:rPr>
          <w:rFonts w:eastAsia="MyriadPro-Regular"/>
          <w:sz w:val="28"/>
          <w:szCs w:val="28"/>
          <w:lang w:eastAsia="en-US"/>
        </w:rPr>
        <w:t xml:space="preserve">3 = 180° – </w:t>
      </w:r>
      <w:r w:rsidRPr="00D25FC5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041" type="#_x0000_t75" style="width:12.75pt;height:12pt" o:ole="">
            <v:imagedata r:id="rId10" o:title=""/>
          </v:shape>
          <o:OLEObject Type="Embed" ProgID="Equation.3" ShapeID="_x0000_i1041" DrawAspect="Content" ObjectID="_1375252744" r:id="rId24"/>
        </w:object>
      </w:r>
      <w:r w:rsidR="00F513FD" w:rsidRPr="00F513FD">
        <w:rPr>
          <w:rFonts w:eastAsia="MyriadPro-Regular"/>
          <w:sz w:val="28"/>
          <w:szCs w:val="28"/>
          <w:lang w:eastAsia="en-US"/>
        </w:rPr>
        <w:t>2</w:t>
      </w:r>
    </w:p>
    <w:p w:rsidR="00F513FD" w:rsidRPr="00F513FD" w:rsidRDefault="00D25FC5" w:rsidP="00F513F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Var secināt, ka </w:t>
      </w:r>
      <w:r w:rsidRPr="00D25FC5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042" type="#_x0000_t75" style="width:12.75pt;height:12pt" o:ole="">
            <v:imagedata r:id="rId10" o:title=""/>
          </v:shape>
          <o:OLEObject Type="Embed" ProgID="Equation.3" ShapeID="_x0000_i1042" DrawAspect="Content" ObjectID="_1375252745" r:id="rId25"/>
        </w:object>
      </w:r>
      <w:r>
        <w:rPr>
          <w:rFonts w:eastAsia="MyriadPro-Regular"/>
          <w:sz w:val="28"/>
          <w:szCs w:val="28"/>
          <w:lang w:eastAsia="en-US"/>
        </w:rPr>
        <w:t xml:space="preserve">1 = </w:t>
      </w:r>
      <w:r w:rsidRPr="00D25FC5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043" type="#_x0000_t75" style="width:12.75pt;height:12pt" o:ole="">
            <v:imagedata r:id="rId10" o:title=""/>
          </v:shape>
          <o:OLEObject Type="Embed" ProgID="Equation.3" ShapeID="_x0000_i1043" DrawAspect="Content" ObjectID="_1375252746" r:id="rId26"/>
        </w:object>
      </w:r>
      <w:r w:rsidR="00F513FD" w:rsidRPr="00F513FD">
        <w:rPr>
          <w:rFonts w:eastAsia="MyriadPro-Regular"/>
          <w:sz w:val="28"/>
          <w:szCs w:val="28"/>
          <w:lang w:eastAsia="en-US"/>
        </w:rPr>
        <w:t>3 , jo ......</w:t>
      </w:r>
    </w:p>
    <w:p w:rsidR="00F513FD" w:rsidRPr="00F513FD" w:rsidRDefault="00F513FD" w:rsidP="00F513F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513FD">
        <w:rPr>
          <w:rFonts w:eastAsia="MyriadPro-Regular"/>
          <w:sz w:val="28"/>
          <w:szCs w:val="28"/>
          <w:lang w:eastAsia="en-US"/>
        </w:rPr>
        <w:t>Paskaidrojumu teksti:</w:t>
      </w:r>
    </w:p>
    <w:p w:rsidR="00F513FD" w:rsidRDefault="00F513FD" w:rsidP="00F513F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513FD">
        <w:rPr>
          <w:rFonts w:eastAsia="MyriadPro-Regular"/>
          <w:sz w:val="28"/>
          <w:szCs w:val="28"/>
          <w:lang w:eastAsia="en-US"/>
        </w:rPr>
        <w:t>vienādību labās puses ir vienā</w:t>
      </w:r>
      <w:r>
        <w:rPr>
          <w:rFonts w:eastAsia="MyriadPro-Regular"/>
          <w:sz w:val="28"/>
          <w:szCs w:val="28"/>
          <w:lang w:eastAsia="en-US"/>
        </w:rPr>
        <w:t xml:space="preserve">das, </w:t>
      </w:r>
    </w:p>
    <w:p w:rsidR="00F513FD" w:rsidRDefault="00F513FD" w:rsidP="00F513F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513FD">
        <w:rPr>
          <w:rFonts w:eastAsia="MyriadPro-Regular"/>
          <w:sz w:val="28"/>
          <w:szCs w:val="28"/>
          <w:lang w:eastAsia="en-US"/>
        </w:rPr>
        <w:t>vienādību kreisās puses ir vienā</w:t>
      </w:r>
      <w:r>
        <w:rPr>
          <w:rFonts w:eastAsia="MyriadPro-Regular"/>
          <w:sz w:val="28"/>
          <w:szCs w:val="28"/>
          <w:lang w:eastAsia="en-US"/>
        </w:rPr>
        <w:t xml:space="preserve">das, </w:t>
      </w:r>
    </w:p>
    <w:p w:rsidR="00F513FD" w:rsidRDefault="00F513FD" w:rsidP="00F513F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513FD">
        <w:rPr>
          <w:rFonts w:eastAsia="MyriadPro-Regular"/>
          <w:sz w:val="28"/>
          <w:szCs w:val="28"/>
          <w:lang w:eastAsia="en-US"/>
        </w:rPr>
        <w:t>tie ir blakusleņķ</w:t>
      </w:r>
      <w:r>
        <w:rPr>
          <w:rFonts w:eastAsia="MyriadPro-Regular"/>
          <w:sz w:val="28"/>
          <w:szCs w:val="28"/>
          <w:lang w:eastAsia="en-US"/>
        </w:rPr>
        <w:t>i,</w:t>
      </w:r>
    </w:p>
    <w:p w:rsidR="006E5F8A" w:rsidRPr="00F513FD" w:rsidRDefault="00F513FD" w:rsidP="00F513F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 </w:t>
      </w:r>
      <w:r w:rsidRPr="00F513FD">
        <w:rPr>
          <w:rFonts w:eastAsia="MyriadPro-Regular"/>
          <w:sz w:val="28"/>
          <w:szCs w:val="28"/>
          <w:lang w:eastAsia="en-US"/>
        </w:rPr>
        <w:t>tie ir krustleņķi.</w:t>
      </w:r>
    </w:p>
    <w:sectPr w:rsidR="006E5F8A" w:rsidRPr="00F513FD" w:rsidSect="009D2FAE">
      <w:headerReference w:type="default" r:id="rId27"/>
      <w:footerReference w:type="even" r:id="rId28"/>
      <w:footerReference w:type="default" r:id="rId29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4A111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D25FC5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4A111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5FC5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D25FC5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4A111A" w:rsidRPr="004A111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25F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58C0"/>
    <w:rsid w:val="000C7069"/>
    <w:rsid w:val="000D6F56"/>
    <w:rsid w:val="000F3438"/>
    <w:rsid w:val="00113D17"/>
    <w:rsid w:val="001615AA"/>
    <w:rsid w:val="001931BE"/>
    <w:rsid w:val="001F3216"/>
    <w:rsid w:val="00220BEF"/>
    <w:rsid w:val="00237E19"/>
    <w:rsid w:val="002874C7"/>
    <w:rsid w:val="002A0F5D"/>
    <w:rsid w:val="002D436C"/>
    <w:rsid w:val="002F2D8E"/>
    <w:rsid w:val="00300FB0"/>
    <w:rsid w:val="00317C55"/>
    <w:rsid w:val="00330500"/>
    <w:rsid w:val="00392E92"/>
    <w:rsid w:val="003A7149"/>
    <w:rsid w:val="003C3BD8"/>
    <w:rsid w:val="003C563B"/>
    <w:rsid w:val="00402C50"/>
    <w:rsid w:val="00425324"/>
    <w:rsid w:val="00442CA1"/>
    <w:rsid w:val="0046295F"/>
    <w:rsid w:val="004A111A"/>
    <w:rsid w:val="00507020"/>
    <w:rsid w:val="00515506"/>
    <w:rsid w:val="0051621C"/>
    <w:rsid w:val="0056382B"/>
    <w:rsid w:val="005A2753"/>
    <w:rsid w:val="005E7EEA"/>
    <w:rsid w:val="006108FF"/>
    <w:rsid w:val="00633C3B"/>
    <w:rsid w:val="006E5F8A"/>
    <w:rsid w:val="006F034A"/>
    <w:rsid w:val="006F4111"/>
    <w:rsid w:val="00703118"/>
    <w:rsid w:val="007217DD"/>
    <w:rsid w:val="00781B2F"/>
    <w:rsid w:val="008160A9"/>
    <w:rsid w:val="00842245"/>
    <w:rsid w:val="008463E5"/>
    <w:rsid w:val="00871D18"/>
    <w:rsid w:val="008A14E6"/>
    <w:rsid w:val="00921291"/>
    <w:rsid w:val="00941ECD"/>
    <w:rsid w:val="009628EE"/>
    <w:rsid w:val="009E08E0"/>
    <w:rsid w:val="00A138F8"/>
    <w:rsid w:val="00A6192E"/>
    <w:rsid w:val="00A9209C"/>
    <w:rsid w:val="00AB2E95"/>
    <w:rsid w:val="00AD1E98"/>
    <w:rsid w:val="00B43F5F"/>
    <w:rsid w:val="00B81443"/>
    <w:rsid w:val="00B92776"/>
    <w:rsid w:val="00BC2DC3"/>
    <w:rsid w:val="00BE4244"/>
    <w:rsid w:val="00BF5FA4"/>
    <w:rsid w:val="00C357FB"/>
    <w:rsid w:val="00C63830"/>
    <w:rsid w:val="00C87126"/>
    <w:rsid w:val="00CC4D2A"/>
    <w:rsid w:val="00CF6530"/>
    <w:rsid w:val="00D25D3C"/>
    <w:rsid w:val="00D25FC5"/>
    <w:rsid w:val="00DA6191"/>
    <w:rsid w:val="00E21E5A"/>
    <w:rsid w:val="00E501F7"/>
    <w:rsid w:val="00E702ED"/>
    <w:rsid w:val="00E76378"/>
    <w:rsid w:val="00E810A9"/>
    <w:rsid w:val="00EC2F09"/>
    <w:rsid w:val="00EC5662"/>
    <w:rsid w:val="00F01339"/>
    <w:rsid w:val="00F10FFE"/>
    <w:rsid w:val="00F2637C"/>
    <w:rsid w:val="00F41953"/>
    <w:rsid w:val="00F506FE"/>
    <w:rsid w:val="00F51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11.bin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5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3.bin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9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emf"/><Relationship Id="rId22" Type="http://schemas.openxmlformats.org/officeDocument/2006/relationships/oleObject" Target="embeddings/oleObject12.bin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58839-DD54-464B-B5E6-F38086D09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601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3</cp:revision>
  <dcterms:created xsi:type="dcterms:W3CDTF">2011-06-16T12:24:00Z</dcterms:created>
  <dcterms:modified xsi:type="dcterms:W3CDTF">2011-08-19T06:52:00Z</dcterms:modified>
</cp:coreProperties>
</file>