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672B" w:rsidRPr="0035672B" w:rsidRDefault="0035672B" w:rsidP="003567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672B">
        <w:rPr>
          <w:rFonts w:eastAsiaTheme="minorHAnsi"/>
          <w:b/>
          <w:bCs/>
          <w:sz w:val="28"/>
          <w:szCs w:val="28"/>
          <w:lang w:eastAsia="en-US"/>
        </w:rPr>
        <w:t>3. Lieto krustleņķ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un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blakusleņķu īpašība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s,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5672B" w:rsidRDefault="0035672B" w:rsidP="0035672B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35672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690984" w:rsidRPr="007D5B76" w:rsidRDefault="00690984" w:rsidP="006909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5B76">
        <w:rPr>
          <w:rFonts w:eastAsia="MyriadPro-Regular"/>
          <w:sz w:val="28"/>
          <w:szCs w:val="28"/>
          <w:lang w:eastAsia="en-US"/>
        </w:rPr>
        <w:t>3.2. Dotas divas krustiskas taisnes (sk. zīm.).</w:t>
      </w:r>
    </w:p>
    <w:p w:rsidR="00690984" w:rsidRPr="007D5B76" w:rsidRDefault="00690984" w:rsidP="006909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5B76">
        <w:rPr>
          <w:rFonts w:eastAsia="MyriadPro-Regular"/>
          <w:sz w:val="28"/>
          <w:szCs w:val="28"/>
          <w:lang w:eastAsia="en-US"/>
        </w:rPr>
        <w:t>Papildini tekstu, ierakstot kādu no leņķ</w:t>
      </w:r>
      <w:r w:rsidR="007D5B76">
        <w:rPr>
          <w:rFonts w:eastAsia="MyriadPro-Regular"/>
          <w:sz w:val="28"/>
          <w:szCs w:val="28"/>
          <w:lang w:eastAsia="en-US"/>
        </w:rPr>
        <w:t xml:space="preserve">iem 1, </w:t>
      </w:r>
      <w:r w:rsidRPr="007D5B76">
        <w:rPr>
          <w:rFonts w:eastAsia="MyriadPro-Regular"/>
          <w:sz w:val="28"/>
          <w:szCs w:val="28"/>
          <w:lang w:eastAsia="en-US"/>
        </w:rPr>
        <w:t>2, 3 vai 4!</w:t>
      </w:r>
    </w:p>
    <w:p w:rsidR="00690984" w:rsidRPr="007D5B76" w:rsidRDefault="00690984" w:rsidP="006909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5B76">
        <w:rPr>
          <w:rFonts w:eastAsia="MyriadPro-Regular"/>
          <w:sz w:val="28"/>
          <w:szCs w:val="28"/>
          <w:lang w:eastAsia="en-US"/>
        </w:rPr>
        <w:t>a) Divu leņķu starpība ir 50°. Šie leņķi var bū</w:t>
      </w:r>
      <w:r w:rsidR="007D5B76">
        <w:rPr>
          <w:rFonts w:eastAsia="MyriadPro-Regular"/>
          <w:sz w:val="28"/>
          <w:szCs w:val="28"/>
          <w:lang w:eastAsia="en-US"/>
        </w:rPr>
        <w:t xml:space="preserve">t ...... </w:t>
      </w:r>
      <w:r w:rsidRPr="007D5B76">
        <w:rPr>
          <w:rFonts w:eastAsia="MyriadPro-Regular"/>
          <w:sz w:val="28"/>
          <w:szCs w:val="28"/>
          <w:lang w:eastAsia="en-US"/>
        </w:rPr>
        <w:t>un ......</w:t>
      </w:r>
    </w:p>
    <w:p w:rsidR="00690984" w:rsidRPr="007D5B76" w:rsidRDefault="00690984" w:rsidP="006909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5B76">
        <w:rPr>
          <w:rFonts w:eastAsia="MyriadPro-Regular"/>
          <w:sz w:val="28"/>
          <w:szCs w:val="28"/>
          <w:lang w:eastAsia="en-US"/>
        </w:rPr>
        <w:t>b) Viens no leņķiem ir 2 reizes lielāks nekā</w:t>
      </w:r>
      <w:r w:rsidR="007D5B76">
        <w:rPr>
          <w:rFonts w:eastAsia="MyriadPro-Regular"/>
          <w:sz w:val="28"/>
          <w:szCs w:val="28"/>
          <w:lang w:eastAsia="en-US"/>
        </w:rPr>
        <w:t xml:space="preserve"> otrs. </w:t>
      </w:r>
      <w:r w:rsidRPr="007D5B76">
        <w:rPr>
          <w:rFonts w:eastAsia="MyriadPro-Regular"/>
          <w:sz w:val="28"/>
          <w:szCs w:val="28"/>
          <w:lang w:eastAsia="en-US"/>
        </w:rPr>
        <w:t>Šie leņķi var būt ...... un ......</w:t>
      </w:r>
    </w:p>
    <w:p w:rsidR="005D0C8C" w:rsidRDefault="00690984" w:rsidP="006909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5B76">
        <w:rPr>
          <w:rFonts w:eastAsia="MyriadPro-Regular"/>
          <w:sz w:val="28"/>
          <w:szCs w:val="28"/>
          <w:lang w:eastAsia="en-US"/>
        </w:rPr>
        <w:t>c) Divu leņķu summa ir 160°. Šie leņķi var bū</w:t>
      </w:r>
      <w:r w:rsidR="007D5B76">
        <w:rPr>
          <w:rFonts w:eastAsia="MyriadPro-Regular"/>
          <w:sz w:val="28"/>
          <w:szCs w:val="28"/>
          <w:lang w:eastAsia="en-US"/>
        </w:rPr>
        <w:t xml:space="preserve">t ...... </w:t>
      </w:r>
      <w:r w:rsidRPr="007D5B76">
        <w:rPr>
          <w:rFonts w:eastAsia="MyriadPro-Regular"/>
          <w:sz w:val="28"/>
          <w:szCs w:val="28"/>
          <w:lang w:eastAsia="en-US"/>
        </w:rPr>
        <w:t>un ......</w:t>
      </w:r>
    </w:p>
    <w:p w:rsidR="007D5B76" w:rsidRPr="007D5B76" w:rsidRDefault="007D5B76" w:rsidP="006909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00275" cy="10668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B76" w:rsidRPr="007D5B7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D5B7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B7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D5B7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D5B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5672B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D0C8C"/>
    <w:rsid w:val="005E7EEA"/>
    <w:rsid w:val="006108FF"/>
    <w:rsid w:val="00626C3C"/>
    <w:rsid w:val="00633C3B"/>
    <w:rsid w:val="00690984"/>
    <w:rsid w:val="006F034A"/>
    <w:rsid w:val="006F253E"/>
    <w:rsid w:val="006F4111"/>
    <w:rsid w:val="00703118"/>
    <w:rsid w:val="007217DD"/>
    <w:rsid w:val="007271BD"/>
    <w:rsid w:val="00781B2F"/>
    <w:rsid w:val="007D5B76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A633-916D-4E68-82A5-67CFB19C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2011-06-17T11:20:00Z</dcterms:created>
  <dcterms:modified xsi:type="dcterms:W3CDTF">2011-06-17T11:20:00Z</dcterms:modified>
</cp:coreProperties>
</file>